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tabs>
          <w:tab w:val="left" w:leader="none" w:pos="3756"/>
          <w:tab w:val="left" w:leader="none" w:pos="4419"/>
          <w:tab w:val="left" w:leader="none" w:pos="6276"/>
          <w:tab w:val="left" w:leader="none" w:pos="6579"/>
          <w:tab w:val="left" w:leader="none" w:pos="10956"/>
        </w:tabs>
        <w:spacing w:before="161" w:line="240" w:lineRule="auto"/>
        <w:ind w:right="10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 Members’ Names: ___________________________________________________________________</w:t>
      </w:r>
    </w:p>
    <w:p w:rsidR="00000000" w:rsidDel="00000000" w:rsidP="00000000" w:rsidRDefault="00000000" w:rsidRPr="00000000" w14:paraId="00000002">
      <w:pPr>
        <w:widowControl w:val="0"/>
        <w:tabs>
          <w:tab w:val="left" w:leader="none" w:pos="3756"/>
          <w:tab w:val="left" w:leader="none" w:pos="4419"/>
          <w:tab w:val="left" w:leader="none" w:pos="6276"/>
          <w:tab w:val="left" w:leader="none" w:pos="6579"/>
          <w:tab w:val="left" w:leader="none" w:pos="10956"/>
        </w:tabs>
        <w:spacing w:before="161" w:line="240" w:lineRule="auto"/>
        <w:ind w:right="10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State: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Division:   Middle School  or   High School</w:t>
      </w:r>
    </w:p>
    <w:p w:rsidR="00000000" w:rsidDel="00000000" w:rsidP="00000000" w:rsidRDefault="00000000" w:rsidRPr="00000000" w14:paraId="00000003">
      <w:pPr>
        <w:widowControl w:val="0"/>
        <w:tabs>
          <w:tab w:val="left" w:leader="none" w:pos="3756"/>
          <w:tab w:val="left" w:leader="none" w:pos="4419"/>
          <w:tab w:val="left" w:leader="none" w:pos="6276"/>
          <w:tab w:val="left" w:leader="none" w:pos="6579"/>
          <w:tab w:val="left" w:leader="none" w:pos="10956"/>
        </w:tabs>
        <w:spacing w:line="240" w:lineRule="auto"/>
        <w:ind w:right="101"/>
        <w:rPr>
          <w:rFonts w:ascii="Times New Roman" w:cs="Times New Roman" w:eastAsia="Times New Roman" w:hAnsi="Times New Roman"/>
          <w:sz w:val="10"/>
          <w:szCs w:val="10"/>
          <w:u w:val="single"/>
        </w:rPr>
      </w:pPr>
      <w:r w:rsidDel="00000000" w:rsidR="00000000" w:rsidRPr="00000000">
        <w:rPr>
          <w:rtl w:val="0"/>
        </w:rPr>
      </w:r>
    </w:p>
    <w:p w:rsidR="00000000" w:rsidDel="00000000" w:rsidP="00000000" w:rsidRDefault="00000000" w:rsidRPr="00000000" w14:paraId="00000004">
      <w:pPr>
        <w:widowControl w:val="0"/>
        <w:tabs>
          <w:tab w:val="left" w:leader="none" w:pos="3756"/>
          <w:tab w:val="left" w:leader="none" w:pos="4419"/>
          <w:tab w:val="left" w:leader="none" w:pos="6276"/>
          <w:tab w:val="left" w:leader="none" w:pos="6579"/>
          <w:tab w:val="left" w:leader="none" w:pos="10956"/>
        </w:tabs>
        <w:spacing w:before="161" w:line="360" w:lineRule="auto"/>
        <w:ind w:right="1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Aside from the three (3) citations for your academic poster, you can use the following template to include additional citations and give credit to your original source. Follow the general guidelines below and reference examples. Sources include but are not limited to a book, an interviewee (client, expert, etc.), and websites. </w:t>
      </w:r>
      <w:r w:rsidDel="00000000" w:rsidR="00000000" w:rsidRPr="00000000">
        <w:rPr>
          <w:rtl w:val="0"/>
        </w:rPr>
      </w:r>
    </w:p>
    <w:p w:rsidR="00000000" w:rsidDel="00000000" w:rsidP="00000000" w:rsidRDefault="00000000" w:rsidRPr="00000000" w14:paraId="00000005">
      <w:pPr>
        <w:widowControl w:val="0"/>
        <w:tabs>
          <w:tab w:val="left" w:leader="none" w:pos="3756"/>
          <w:tab w:val="left" w:leader="none" w:pos="4419"/>
          <w:tab w:val="left" w:leader="none" w:pos="6276"/>
          <w:tab w:val="left" w:leader="none" w:pos="6579"/>
          <w:tab w:val="left" w:leader="none" w:pos="10956"/>
        </w:tabs>
        <w:spacing w:line="240" w:lineRule="auto"/>
        <w:ind w:right="101"/>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6">
      <w:pPr>
        <w:widowControl w:val="0"/>
        <w:tabs>
          <w:tab w:val="left" w:leader="none" w:pos="3756"/>
          <w:tab w:val="left" w:leader="none" w:pos="4419"/>
          <w:tab w:val="left" w:leader="none" w:pos="6276"/>
          <w:tab w:val="left" w:leader="none" w:pos="6579"/>
          <w:tab w:val="left" w:leader="none" w:pos="10956"/>
        </w:tabs>
        <w:spacing w:line="240" w:lineRule="auto"/>
        <w:ind w:right="1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Note: Teams can format citations using any style (i.e., guidelines on formatting, punctuation, and order).</w:t>
      </w:r>
    </w:p>
    <w:p w:rsidR="00000000" w:rsidDel="00000000" w:rsidP="00000000" w:rsidRDefault="00000000" w:rsidRPr="00000000" w14:paraId="00000007">
      <w:pPr>
        <w:widowControl w:val="0"/>
        <w:tabs>
          <w:tab w:val="left" w:leader="none" w:pos="3756"/>
          <w:tab w:val="left" w:leader="none" w:pos="4419"/>
          <w:tab w:val="left" w:leader="none" w:pos="6276"/>
          <w:tab w:val="left" w:leader="none" w:pos="6579"/>
          <w:tab w:val="left" w:leader="none" w:pos="10956"/>
        </w:tabs>
        <w:spacing w:line="240" w:lineRule="auto"/>
        <w:ind w:right="1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use of a citation generator like Scribbr at </w:t>
      </w:r>
      <w:hyperlink r:id="rId6">
        <w:r w:rsidDel="00000000" w:rsidR="00000000" w:rsidRPr="00000000">
          <w:rPr>
            <w:rFonts w:ascii="Times New Roman" w:cs="Times New Roman" w:eastAsia="Times New Roman" w:hAnsi="Times New Roman"/>
            <w:i w:val="1"/>
            <w:color w:val="1155cc"/>
            <w:sz w:val="24"/>
            <w:szCs w:val="24"/>
            <w:u w:val="single"/>
            <w:rtl w:val="0"/>
          </w:rPr>
          <w:t xml:space="preserve">https://www.scribbr.com</w:t>
        </w:r>
      </w:hyperlink>
      <w:r w:rsidDel="00000000" w:rsidR="00000000" w:rsidRPr="00000000">
        <w:rPr>
          <w:rFonts w:ascii="Times New Roman" w:cs="Times New Roman" w:eastAsia="Times New Roman" w:hAnsi="Times New Roman"/>
          <w:i w:val="1"/>
          <w:sz w:val="24"/>
          <w:szCs w:val="24"/>
          <w:rtl w:val="0"/>
        </w:rPr>
        <w:t xml:space="preserve"> is allowed. </w:t>
      </w:r>
    </w:p>
    <w:tbl>
      <w:tblPr>
        <w:tblStyle w:val="Table1"/>
        <w:tblW w:w="11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10485"/>
        <w:tblGridChange w:id="0">
          <w:tblGrid>
            <w:gridCol w:w="555"/>
            <w:gridCol w:w="10485"/>
          </w:tblGrid>
        </w:tblGridChange>
      </w:tblGrid>
      <w:tr>
        <w:trPr>
          <w:cantSplit w:val="0"/>
          <w:trHeight w:val="44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08">
            <w:pPr>
              <w:widowControl w:val="0"/>
              <w:tabs>
                <w:tab w:val="left" w:leader="none" w:pos="3756"/>
                <w:tab w:val="left" w:leader="none" w:pos="4419"/>
                <w:tab w:val="left" w:leader="none" w:pos="6276"/>
                <w:tab w:val="left" w:leader="none" w:pos="6579"/>
                <w:tab w:val="left" w:leader="none" w:pos="10956"/>
              </w:tabs>
              <w:spacing w:line="240" w:lineRule="auto"/>
              <w:ind w:right="10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proper citation </w:t>
            </w:r>
            <w:r w:rsidDel="00000000" w:rsidR="00000000" w:rsidRPr="00000000">
              <w:rPr>
                <w:rFonts w:ascii="Times New Roman" w:cs="Times New Roman" w:eastAsia="Times New Roman" w:hAnsi="Times New Roman"/>
                <w:sz w:val="24"/>
                <w:szCs w:val="24"/>
                <w:rtl w:val="0"/>
              </w:rPr>
              <w:t xml:space="preserve">includes </w:t>
            </w:r>
            <w:r w:rsidDel="00000000" w:rsidR="00000000" w:rsidRPr="00000000">
              <w:rPr>
                <w:rFonts w:ascii="Times New Roman" w:cs="Times New Roman" w:eastAsia="Times New Roman" w:hAnsi="Times New Roman"/>
                <w:sz w:val="24"/>
                <w:szCs w:val="24"/>
                <w:u w:val="single"/>
                <w:rtl w:val="0"/>
              </w:rPr>
              <w:t xml:space="preserve">name</w:t>
            </w:r>
            <w:r w:rsidDel="00000000" w:rsidR="00000000" w:rsidRPr="00000000">
              <w:rPr>
                <w:rFonts w:ascii="Times New Roman" w:cs="Times New Roman" w:eastAsia="Times New Roman" w:hAnsi="Times New Roman"/>
                <w:sz w:val="24"/>
                <w:szCs w:val="24"/>
                <w:rtl w:val="0"/>
              </w:rPr>
              <w:t xml:space="preserve"> (of the author/ of the person being interviewed), </w:t>
            </w:r>
            <w:r w:rsidDel="00000000" w:rsidR="00000000" w:rsidRPr="00000000">
              <w:rPr>
                <w:rFonts w:ascii="Times New Roman" w:cs="Times New Roman" w:eastAsia="Times New Roman" w:hAnsi="Times New Roman"/>
                <w:sz w:val="24"/>
                <w:szCs w:val="24"/>
                <w:u w:val="single"/>
                <w:rtl w:val="0"/>
              </w:rPr>
              <w:t xml:space="preserve">date</w:t>
            </w:r>
            <w:r w:rsidDel="00000000" w:rsidR="00000000" w:rsidRPr="00000000">
              <w:rPr>
                <w:rFonts w:ascii="Times New Roman" w:cs="Times New Roman" w:eastAsia="Times New Roman" w:hAnsi="Times New Roman"/>
                <w:sz w:val="24"/>
                <w:szCs w:val="24"/>
                <w:rtl w:val="0"/>
              </w:rPr>
              <w:t xml:space="preserve"> (of publication/interview), and </w:t>
            </w:r>
            <w:r w:rsidDel="00000000" w:rsidR="00000000" w:rsidRPr="00000000">
              <w:rPr>
                <w:rFonts w:ascii="Times New Roman" w:cs="Times New Roman" w:eastAsia="Times New Roman" w:hAnsi="Times New Roman"/>
                <w:sz w:val="24"/>
                <w:szCs w:val="24"/>
                <w:u w:val="single"/>
                <w:rtl w:val="0"/>
              </w:rPr>
              <w:t xml:space="preserve">other applicable information</w:t>
            </w:r>
            <w:r w:rsidDel="00000000" w:rsidR="00000000" w:rsidRPr="00000000">
              <w:rPr>
                <w:rFonts w:ascii="Times New Roman" w:cs="Times New Roman" w:eastAsia="Times New Roman" w:hAnsi="Times New Roman"/>
                <w:sz w:val="24"/>
                <w:szCs w:val="24"/>
                <w:rtl w:val="0"/>
              </w:rPr>
              <w:t xml:space="preserve"> like title, page number(s), or link.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999999"/>
                <w:sz w:val="24"/>
                <w:szCs w:val="24"/>
                <w:rtl w:val="0"/>
              </w:rPr>
              <w:t xml:space="preserve">ex.</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Times New Roman" w:cs="Times New Roman" w:eastAsia="Times New Roman" w:hAnsi="Times New Roman"/>
                <w:color w:val="999999"/>
              </w:rPr>
            </w:pPr>
            <w:r w:rsidDel="00000000" w:rsidR="00000000" w:rsidRPr="00000000">
              <w:rPr>
                <w:rFonts w:ascii="Times New Roman" w:cs="Times New Roman" w:eastAsia="Times New Roman" w:hAnsi="Times New Roman"/>
                <w:color w:val="999999"/>
                <w:rtl w:val="0"/>
              </w:rPr>
              <w:t xml:space="preserve">Plagiarism.Com, (5/18/17),  “What is Citation?”, https://www.plagiarism.org/article/what-is-citation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999999"/>
                <w:sz w:val="24"/>
                <w:szCs w:val="24"/>
                <w:rtl w:val="0"/>
              </w:rPr>
              <w:t xml:space="preserve">ex.</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999999"/>
                <w:sz w:val="24"/>
                <w:szCs w:val="24"/>
                <w:rtl w:val="0"/>
              </w:rPr>
              <w:t xml:space="preserve">Library Guides: Citing Sources:</w:t>
            </w:r>
            <w:r w:rsidDel="00000000" w:rsidR="00000000" w:rsidRPr="00000000">
              <w:rPr>
                <w:rFonts w:ascii="Times New Roman" w:cs="Times New Roman" w:eastAsia="Times New Roman" w:hAnsi="Times New Roman"/>
                <w:i w:val="1"/>
                <w:color w:val="999999"/>
                <w:sz w:val="24"/>
                <w:szCs w:val="24"/>
                <w:rtl w:val="0"/>
              </w:rPr>
              <w:t xml:space="preserve"> What are citations and why should I use them?</w:t>
            </w:r>
            <w:r w:rsidDel="00000000" w:rsidR="00000000" w:rsidRPr="00000000">
              <w:rPr>
                <w:rFonts w:ascii="Times New Roman" w:cs="Times New Roman" w:eastAsia="Times New Roman" w:hAnsi="Times New Roman"/>
                <w:color w:val="999999"/>
                <w:sz w:val="24"/>
                <w:szCs w:val="24"/>
                <w:rtl w:val="0"/>
              </w:rPr>
              <w:t xml:space="preserve"> (no date). https://guides.lib.uw.edu/research/citations/citationwhat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999999"/>
                <w:sz w:val="24"/>
                <w:szCs w:val="24"/>
                <w:rtl w:val="0"/>
              </w:rPr>
              <w:t xml:space="preserve">ex.</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Times New Roman" w:cs="Times New Roman" w:eastAsia="Times New Roman" w:hAnsi="Times New Roman"/>
                <w:color w:val="999999"/>
              </w:rPr>
            </w:pPr>
            <w:r w:rsidDel="00000000" w:rsidR="00000000" w:rsidRPr="00000000">
              <w:rPr>
                <w:rFonts w:ascii="Times New Roman" w:cs="Times New Roman" w:eastAsia="Times New Roman" w:hAnsi="Times New Roman"/>
                <w:color w:val="999999"/>
                <w:rtl w:val="0"/>
              </w:rPr>
              <w:t xml:space="preserve">Lawson, Jenny. July 1, 2024. Personal Interview.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99999"/>
                <w:sz w:val="24"/>
                <w:szCs w:val="24"/>
                <w:rtl w:val="0"/>
              </w:rPr>
              <w:t xml:space="preserve">ex.</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Times New Roman" w:cs="Times New Roman" w:eastAsia="Times New Roman" w:hAnsi="Times New Roman"/>
                <w:color w:val="999999"/>
                <w:sz w:val="24"/>
                <w:szCs w:val="24"/>
              </w:rPr>
            </w:pPr>
            <w:r w:rsidDel="00000000" w:rsidR="00000000" w:rsidRPr="00000000">
              <w:rPr>
                <w:rFonts w:ascii="Times New Roman" w:cs="Times New Roman" w:eastAsia="Times New Roman" w:hAnsi="Times New Roman"/>
                <w:color w:val="999999"/>
                <w:sz w:val="24"/>
                <w:szCs w:val="24"/>
                <w:rtl w:val="0"/>
              </w:rPr>
              <w:t xml:space="preserve">Smith, J (2011) GraphicsDrawer source code (Version 2.0) [Source code]. http://www.graphicsdrawer.com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6">
      <w:pPr>
        <w:widowControl w:val="0"/>
        <w:tabs>
          <w:tab w:val="left" w:leader="none" w:pos="3756"/>
          <w:tab w:val="left" w:leader="none" w:pos="4419"/>
          <w:tab w:val="left" w:leader="none" w:pos="6276"/>
          <w:tab w:val="left" w:leader="none" w:pos="6579"/>
          <w:tab w:val="left" w:leader="none" w:pos="10956"/>
        </w:tabs>
        <w:spacing w:before="161" w:line="360" w:lineRule="auto"/>
        <w:ind w:right="101"/>
        <w:jc w:val="center"/>
        <w:rPr/>
      </w:pP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widowControl w:val="0"/>
      <w:tabs>
        <w:tab w:val="left" w:leader="none" w:pos="3756"/>
        <w:tab w:val="left" w:leader="none" w:pos="4419"/>
        <w:tab w:val="left" w:leader="none" w:pos="6276"/>
        <w:tab w:val="left" w:leader="none" w:pos="6579"/>
        <w:tab w:val="left" w:leader="none" w:pos="10956"/>
      </w:tabs>
      <w:spacing w:before="161" w:line="360" w:lineRule="auto"/>
      <w:ind w:right="101"/>
      <w:jc w:val="center"/>
      <w:rPr>
        <w:i w:val="1"/>
      </w:rPr>
    </w:pPr>
    <w:r w:rsidDel="00000000" w:rsidR="00000000" w:rsidRPr="00000000">
      <w:rPr>
        <w:rFonts w:ascii="Times New Roman" w:cs="Times New Roman" w:eastAsia="Times New Roman" w:hAnsi="Times New Roman"/>
        <w:i w:val="1"/>
        <w:highlight w:val="yellow"/>
        <w:rtl w:val="0"/>
      </w:rPr>
      <w:t xml:space="preserve">If using this template, team must submit along with their Academic Poster submission (same deadline: date and time).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sz w:val="4"/>
        <w:szCs w:val="4"/>
      </w:rPr>
    </w:pPr>
    <w:r w:rsidDel="00000000" w:rsidR="00000000" w:rsidRPr="00000000">
      <w:rPr>
        <w:rtl w:val="0"/>
      </w:rPr>
    </w:r>
  </w:p>
  <w:tbl>
    <w:tblPr>
      <w:tblStyle w:val="Table2"/>
      <w:tblpPr w:leftFromText="180" w:rightFromText="180" w:topFromText="180" w:bottomFromText="180" w:vertAnchor="text" w:horzAnchor="text" w:tblpX="0" w:tblpY="0"/>
      <w:tblW w:w="1079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5"/>
      <w:gridCol w:w="6554"/>
      <w:tblGridChange w:id="0">
        <w:tblGrid>
          <w:gridCol w:w="4245"/>
          <w:gridCol w:w="6554"/>
        </w:tblGrid>
      </w:tblGridChange>
    </w:tblGrid>
    <w:tr>
      <w:trPr>
        <w:cantSplit w:val="1"/>
        <w:trHeight w:val="870" w:hRule="atLeast"/>
        <w:tblHeader w:val="0"/>
      </w:trPr>
      <w:tc>
        <w:tcPr>
          <w:tcBorders>
            <w:top w:color="ffffff" w:space="0" w:sz="8" w:val="single"/>
            <w:left w:color="ffffff" w:space="0" w:sz="8" w:val="single"/>
            <w:bottom w:color="ffffff" w:space="0" w:sz="8" w:val="single"/>
          </w:tcBorders>
          <w:tcMar>
            <w:top w:w="-1196.0" w:type="dxa"/>
            <w:left w:w="-1196.0" w:type="dxa"/>
            <w:bottom w:w="-1196.0" w:type="dxa"/>
            <w:right w:w="-1196.0" w:type="dxa"/>
          </w:tcMar>
        </w:tcPr>
        <w:p w:rsidR="00000000" w:rsidDel="00000000" w:rsidP="00000000" w:rsidRDefault="00000000" w:rsidRPr="00000000" w14:paraId="00000028">
          <w:pPr>
            <w:widowControl w:val="0"/>
            <w:spacing w:line="240" w:lineRule="auto"/>
            <w:jc w:val="center"/>
            <w:rPr/>
          </w:pPr>
          <w:r w:rsidDel="00000000" w:rsidR="00000000" w:rsidRPr="00000000">
            <w:rPr/>
            <w:drawing>
              <wp:inline distB="114300" distT="114300" distL="114300" distR="114300">
                <wp:extent cx="2281238" cy="50992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81238" cy="509924"/>
                        </a:xfrm>
                        <a:prstGeom prst="rect"/>
                        <a:ln/>
                      </pic:spPr>
                    </pic:pic>
                  </a:graphicData>
                </a:graphic>
              </wp:inline>
            </w:drawing>
          </w:r>
          <w:r w:rsidDel="00000000" w:rsidR="00000000" w:rsidRPr="00000000">
            <w:rPr>
              <w:rtl w:val="0"/>
            </w:rPr>
          </w:r>
        </w:p>
      </w:tc>
      <w:tc>
        <w:tcPr>
          <w:tcBorders>
            <w:top w:color="ffffff" w:space="0" w:sz="8" w:val="single"/>
            <w:bottom w:color="ffffff" w:space="0" w:sz="8" w:val="single"/>
            <w:right w:color="ffffff" w:space="0" w:sz="8" w:val="single"/>
          </w:tcBorders>
          <w:vAlign w:val="center"/>
        </w:tcPr>
        <w:p w:rsidR="00000000" w:rsidDel="00000000" w:rsidP="00000000" w:rsidRDefault="00000000" w:rsidRPr="00000000" w14:paraId="00000029">
          <w:pPr>
            <w:widowControl w:val="0"/>
            <w:spacing w:before="5" w:line="240" w:lineRule="auto"/>
            <w:ind w:right="2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2025-2026 MESA USA NEDC</w:t>
          </w:r>
        </w:p>
        <w:p w:rsidR="00000000" w:rsidDel="00000000" w:rsidP="00000000" w:rsidRDefault="00000000" w:rsidRPr="00000000" w14:paraId="0000002A">
          <w:pPr>
            <w:widowControl w:val="0"/>
            <w:spacing w:before="5" w:line="240" w:lineRule="auto"/>
            <w:ind w:right="135"/>
            <w:rPr>
              <w:sz w:val="32"/>
              <w:szCs w:val="32"/>
            </w:rPr>
          </w:pPr>
          <w:r w:rsidDel="00000000" w:rsidR="00000000" w:rsidRPr="00000000">
            <w:rPr>
              <w:rFonts w:ascii="Times New Roman" w:cs="Times New Roman" w:eastAsia="Times New Roman" w:hAnsi="Times New Roman"/>
              <w:b w:val="1"/>
              <w:sz w:val="40"/>
              <w:szCs w:val="40"/>
              <w:rtl w:val="0"/>
            </w:rPr>
            <w:t xml:space="preserve">Additional Citations Template</w:t>
          </w:r>
          <w:r w:rsidDel="00000000" w:rsidR="00000000" w:rsidRPr="00000000">
            <w:rPr>
              <w:rtl w:val="0"/>
            </w:rPr>
          </w:r>
        </w:p>
      </w:tc>
    </w:tr>
  </w:tbl>
  <w:p w:rsidR="00000000" w:rsidDel="00000000" w:rsidP="00000000" w:rsidRDefault="00000000" w:rsidRPr="00000000" w14:paraId="0000002B">
    <w:pPr>
      <w:keepNext w:val="1"/>
      <w:keepLines w:val="1"/>
      <w:spacing w:line="240"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cribbr.com/"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